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page" w:tblpX="1090" w:tblpY="-1440"/>
        <w:tblW w:w="10170" w:type="dxa"/>
        <w:tblLook w:val="04A0" w:firstRow="1" w:lastRow="0" w:firstColumn="1" w:lastColumn="0" w:noHBand="0" w:noVBand="1"/>
      </w:tblPr>
      <w:tblGrid>
        <w:gridCol w:w="6480"/>
        <w:gridCol w:w="3690"/>
      </w:tblGrid>
      <w:tr w:rsidR="00F532DE" w:rsidRPr="00F532DE" w14:paraId="459425BC" w14:textId="77777777" w:rsidTr="00F532DE">
        <w:tc>
          <w:tcPr>
            <w:tcW w:w="6480" w:type="dxa"/>
          </w:tcPr>
          <w:p w14:paraId="6ED2F605" w14:textId="77777777" w:rsidR="00F532DE" w:rsidRPr="00F532DE" w:rsidRDefault="00F532DE" w:rsidP="00F532DE">
            <w:pPr>
              <w:pStyle w:val="NormalWeb"/>
              <w:shd w:val="clear" w:color="auto" w:fill="FFFFFF"/>
              <w:spacing w:before="0" w:beforeAutospacing="0" w:after="158" w:afterAutospacing="0" w:line="315" w:lineRule="atLeast"/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F532DE">
              <w:rPr>
                <w:rStyle w:val="Strong"/>
                <w:rFonts w:ascii="Arial" w:hAnsi="Arial" w:cs="Arial"/>
                <w:color w:val="000000" w:themeColor="text1"/>
                <w:sz w:val="20"/>
                <w:szCs w:val="20"/>
              </w:rPr>
              <w:t>GUIDANCE IN BRIEF</w:t>
            </w:r>
          </w:p>
        </w:tc>
        <w:tc>
          <w:tcPr>
            <w:tcW w:w="3690" w:type="dxa"/>
          </w:tcPr>
          <w:p w14:paraId="2E3515DA" w14:textId="77777777" w:rsidR="00F532DE" w:rsidRPr="00F532DE" w:rsidRDefault="00F532DE" w:rsidP="00F532DE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F464A6" w:rsidRPr="00F464A6" w14:paraId="2802C0F7" w14:textId="77777777" w:rsidTr="00F532DE">
        <w:tc>
          <w:tcPr>
            <w:tcW w:w="6480" w:type="dxa"/>
          </w:tcPr>
          <w:p w14:paraId="5F787975" w14:textId="5424194E" w:rsidR="001C781C" w:rsidRPr="00123532" w:rsidRDefault="008E7180" w:rsidP="00F532DE">
            <w:pPr>
              <w:pStyle w:val="NormalWeb"/>
              <w:shd w:val="clear" w:color="auto" w:fill="FFFFFF"/>
              <w:spacing w:before="0" w:beforeAutospacing="0" w:after="158" w:afterAutospacing="0" w:line="315" w:lineRule="atLeast"/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COUNCIL PROPOSALS</w:t>
            </w:r>
          </w:p>
        </w:tc>
        <w:tc>
          <w:tcPr>
            <w:tcW w:w="3690" w:type="dxa"/>
          </w:tcPr>
          <w:p w14:paraId="2BD86761" w14:textId="77777777" w:rsidR="001C781C" w:rsidRPr="0002649A" w:rsidRDefault="001C781C" w:rsidP="00F532D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2649A">
              <w:rPr>
                <w:rFonts w:ascii="Arial" w:hAnsi="Arial" w:cs="Arial"/>
                <w:b/>
                <w:sz w:val="20"/>
                <w:szCs w:val="20"/>
              </w:rPr>
              <w:t>Save Lewisham Hospital campaign says:</w:t>
            </w:r>
          </w:p>
        </w:tc>
      </w:tr>
      <w:tr w:rsidR="00F464A6" w:rsidRPr="00F464A6" w14:paraId="10155F74" w14:textId="77777777" w:rsidTr="00F532DE">
        <w:tc>
          <w:tcPr>
            <w:tcW w:w="6480" w:type="dxa"/>
          </w:tcPr>
          <w:p w14:paraId="0CB19D93" w14:textId="0D0A6C59" w:rsidR="001C781C" w:rsidRPr="00123532" w:rsidRDefault="00123532" w:rsidP="00F532DE">
            <w:pPr>
              <w:pStyle w:val="NormalWeb"/>
              <w:shd w:val="clear" w:color="auto" w:fill="FFFFFF"/>
              <w:spacing w:before="0" w:beforeAutospacing="0" w:after="158" w:afterAutospacing="0" w:line="315" w:lineRule="atLeast"/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12353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COUNCIL PROPOSALS FOR HEALTH VISITORS</w:t>
            </w:r>
            <w:r w:rsidR="001C781C" w:rsidRPr="0012353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(</w:t>
            </w:r>
            <w:r w:rsidR="00441ADC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POINTS </w:t>
            </w:r>
            <w:r w:rsidR="001C781C" w:rsidRPr="0012353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1-5)</w:t>
            </w:r>
          </w:p>
        </w:tc>
        <w:tc>
          <w:tcPr>
            <w:tcW w:w="3690" w:type="dxa"/>
          </w:tcPr>
          <w:p w14:paraId="14F6BBB7" w14:textId="77777777" w:rsidR="001C781C" w:rsidRPr="00F464A6" w:rsidRDefault="001C781C" w:rsidP="00F532DE">
            <w:pPr>
              <w:rPr>
                <w:rFonts w:ascii="Arial" w:hAnsi="Arial" w:cs="Arial"/>
                <w:sz w:val="20"/>
                <w:szCs w:val="20"/>
              </w:rPr>
            </w:pPr>
            <w:r w:rsidRPr="00F464A6">
              <w:rPr>
                <w:rFonts w:ascii="Arial" w:hAnsi="Arial" w:cs="Arial"/>
                <w:b/>
                <w:sz w:val="20"/>
                <w:szCs w:val="20"/>
              </w:rPr>
              <w:t>Strongly disagree.</w:t>
            </w:r>
            <w:r w:rsidRPr="00F464A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88C0E81" w14:textId="77777777" w:rsidR="001C781C" w:rsidRPr="00F464A6" w:rsidRDefault="001C781C" w:rsidP="00F532DE">
            <w:pPr>
              <w:rPr>
                <w:rFonts w:ascii="Arial" w:hAnsi="Arial" w:cs="Arial"/>
                <w:sz w:val="20"/>
                <w:szCs w:val="20"/>
              </w:rPr>
            </w:pPr>
            <w:r w:rsidRPr="00F464A6">
              <w:rPr>
                <w:rFonts w:ascii="Arial" w:hAnsi="Arial" w:cs="Arial"/>
                <w:sz w:val="20"/>
                <w:szCs w:val="20"/>
              </w:rPr>
              <w:t xml:space="preserve">Health visitors and health visiting services should not be reduced because they provide an essential service for children’s health and </w:t>
            </w:r>
            <w:proofErr w:type="spellStart"/>
            <w:r w:rsidRPr="00F464A6">
              <w:rPr>
                <w:rFonts w:ascii="Arial" w:hAnsi="Arial" w:cs="Arial"/>
                <w:sz w:val="20"/>
                <w:szCs w:val="20"/>
              </w:rPr>
              <w:t>well being</w:t>
            </w:r>
            <w:proofErr w:type="spellEnd"/>
            <w:r w:rsidRPr="00F464A6">
              <w:rPr>
                <w:rFonts w:ascii="Arial" w:hAnsi="Arial" w:cs="Arial"/>
                <w:sz w:val="20"/>
                <w:szCs w:val="20"/>
              </w:rPr>
              <w:t xml:space="preserve"> age 0-5.</w:t>
            </w:r>
          </w:p>
        </w:tc>
      </w:tr>
      <w:tr w:rsidR="00F464A6" w:rsidRPr="00F464A6" w14:paraId="3C740D3F" w14:textId="77777777" w:rsidTr="00F532DE">
        <w:tc>
          <w:tcPr>
            <w:tcW w:w="6480" w:type="dxa"/>
          </w:tcPr>
          <w:p w14:paraId="1EFBB0E5" w14:textId="77777777" w:rsidR="001C781C" w:rsidRPr="00123532" w:rsidRDefault="001C781C" w:rsidP="00F532DE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COUNCIL PROPOSALS FOR CHILDREN’S CENTRES</w:t>
            </w:r>
            <w:r w:rsidRPr="00123532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br/>
            </w: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We are looking at how we can con</w:t>
            </w:r>
            <w:r w:rsidR="00F464A6"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tinue to make better use of our</w:t>
            </w:r>
            <w:r w:rsidR="00F464A6"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br/>
            </w: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Children’s Centres in future, including what services they could provide, and where these are provided from. Please tell us how you feel about the following proposals:</w:t>
            </w:r>
          </w:p>
          <w:p w14:paraId="38BE0D2B" w14:textId="77777777" w:rsidR="001C781C" w:rsidRPr="00123532" w:rsidRDefault="001C781C" w:rsidP="00F532DE">
            <w:pPr>
              <w:pStyle w:val="NormalWeb"/>
              <w:shd w:val="clear" w:color="auto" w:fill="FFFFFF"/>
              <w:spacing w:before="0" w:beforeAutospacing="0" w:after="0" w:afterAutospacing="0" w:line="315" w:lineRule="atLeas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Co-locate Children’s Centres with other health and education services</w:t>
            </w:r>
          </w:p>
        </w:tc>
        <w:tc>
          <w:tcPr>
            <w:tcW w:w="3690" w:type="dxa"/>
          </w:tcPr>
          <w:p w14:paraId="6E0C0B80" w14:textId="77777777" w:rsidR="001C781C" w:rsidRPr="001C781C" w:rsidRDefault="004F4C4F" w:rsidP="00F532DE">
            <w:pP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</w:pPr>
            <w:r w:rsidRPr="00F464A6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t>Neither agree nor disagree.</w:t>
            </w:r>
            <w:r w:rsidRPr="00F464A6">
              <w:rPr>
                <w:rFonts w:ascii="Arial" w:eastAsia="Times New Roman" w:hAnsi="Arial" w:cs="Arial"/>
                <w:b/>
                <w:color w:val="222222"/>
                <w:sz w:val="20"/>
                <w:szCs w:val="20"/>
                <w:shd w:val="clear" w:color="auto" w:fill="FFFFFF"/>
              </w:rPr>
              <w:br/>
            </w:r>
            <w:r w:rsidRPr="00F464A6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Without further detail this is not clear. Health facilities for children’s and families need properly purposely provided buildings with proper facilities. </w:t>
            </w:r>
          </w:p>
          <w:p w14:paraId="5F222861" w14:textId="77777777" w:rsidR="001C781C" w:rsidRPr="00F464A6" w:rsidRDefault="001C781C" w:rsidP="00F53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A6" w:rsidRPr="00F464A6" w14:paraId="398BE64A" w14:textId="77777777" w:rsidTr="00F532DE">
        <w:tc>
          <w:tcPr>
            <w:tcW w:w="6480" w:type="dxa"/>
          </w:tcPr>
          <w:p w14:paraId="4B2CF4F7" w14:textId="77777777" w:rsidR="004F4C4F" w:rsidRPr="004F4C4F" w:rsidRDefault="004F4C4F" w:rsidP="00F532DE">
            <w:pPr>
              <w:rPr>
                <w:rFonts w:ascii="Arial" w:eastAsia="Times New Roman" w:hAnsi="Arial" w:cs="Arial"/>
                <w:color w:val="2E74B5" w:themeColor="accent1" w:themeShade="BF"/>
                <w:sz w:val="20"/>
                <w:szCs w:val="20"/>
              </w:rPr>
            </w:pPr>
            <w:r w:rsidRPr="004F4C4F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Integrate the one-to-one family support service provided by Children’s Centres with our health visitor support for vulnerable families.</w:t>
            </w:r>
          </w:p>
          <w:p w14:paraId="16BE81B9" w14:textId="77777777" w:rsidR="001C781C" w:rsidRPr="00123532" w:rsidRDefault="001C781C" w:rsidP="00F532DE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3690" w:type="dxa"/>
          </w:tcPr>
          <w:p w14:paraId="25834F74" w14:textId="77777777" w:rsidR="001C781C" w:rsidRPr="00F464A6" w:rsidRDefault="004F4C4F" w:rsidP="00F532DE">
            <w:pPr>
              <w:rPr>
                <w:rFonts w:ascii="Arial" w:hAnsi="Arial" w:cs="Arial"/>
                <w:sz w:val="20"/>
                <w:szCs w:val="20"/>
              </w:rPr>
            </w:pPr>
            <w:r w:rsidRPr="00895F70">
              <w:rPr>
                <w:rFonts w:ascii="Arial" w:hAnsi="Arial" w:cs="Arial"/>
                <w:b/>
                <w:sz w:val="20"/>
                <w:szCs w:val="20"/>
              </w:rPr>
              <w:t>Neither agree nor disagree</w:t>
            </w:r>
            <w:r w:rsidRPr="00F464A6">
              <w:rPr>
                <w:rFonts w:ascii="Arial" w:hAnsi="Arial" w:cs="Arial"/>
                <w:sz w:val="20"/>
                <w:szCs w:val="20"/>
              </w:rPr>
              <w:t>. This is unclear.</w:t>
            </w:r>
          </w:p>
        </w:tc>
      </w:tr>
      <w:tr w:rsidR="00F464A6" w:rsidRPr="00F464A6" w14:paraId="06E9A6FC" w14:textId="77777777" w:rsidTr="00F532DE">
        <w:tc>
          <w:tcPr>
            <w:tcW w:w="6480" w:type="dxa"/>
          </w:tcPr>
          <w:p w14:paraId="470E73DB" w14:textId="77777777" w:rsidR="001C781C" w:rsidRPr="00015323" w:rsidRDefault="00123532" w:rsidP="00F532DE">
            <w:pPr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</w:pPr>
            <w:r w:rsidRPr="00015323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COUNCIL PROPOSALS FOR SCHOOL NURSES</w:t>
            </w:r>
          </w:p>
        </w:tc>
        <w:tc>
          <w:tcPr>
            <w:tcW w:w="3690" w:type="dxa"/>
          </w:tcPr>
          <w:p w14:paraId="107F83A2" w14:textId="77777777" w:rsidR="001C781C" w:rsidRPr="00F464A6" w:rsidRDefault="001C781C" w:rsidP="00F53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A6" w:rsidRPr="00F464A6" w14:paraId="20DAB7BC" w14:textId="77777777" w:rsidTr="00F532DE">
        <w:tc>
          <w:tcPr>
            <w:tcW w:w="6480" w:type="dxa"/>
          </w:tcPr>
          <w:p w14:paraId="4CB7CFD0" w14:textId="2F36EC48" w:rsidR="001C781C" w:rsidRPr="00123532" w:rsidRDefault="004F4C4F" w:rsidP="00F532DE">
            <w:pPr>
              <w:shd w:val="clear" w:color="auto" w:fill="FFFFFF"/>
              <w:spacing w:after="158" w:line="315" w:lineRule="atLeas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4F4C4F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COUNCIL PROPOSAL 1</w:t>
            </w:r>
            <w:r w:rsidR="00AA515D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,</w:t>
            </w:r>
            <w:r w:rsidR="00FA6C8C" w:rsidRPr="00123532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 beginning…</w:t>
            </w:r>
            <w:r w:rsidRPr="004F4C4F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br/>
              <w:t xml:space="preserve">School nurses currently offer a health assessment to children when they enter primary school. In future, school nurses might provide a combined assessment for reception </w:t>
            </w:r>
            <w:r w:rsidR="00FA6C8C" w:rsidRPr="00123532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…</w:t>
            </w:r>
          </w:p>
        </w:tc>
        <w:tc>
          <w:tcPr>
            <w:tcW w:w="3690" w:type="dxa"/>
          </w:tcPr>
          <w:p w14:paraId="42AC363B" w14:textId="0EC273FC" w:rsidR="004F4C4F" w:rsidRPr="004F4C4F" w:rsidRDefault="00981983" w:rsidP="00F532DE">
            <w:pPr>
              <w:shd w:val="clear" w:color="auto" w:fill="FFFFFF"/>
              <w:spacing w:after="158" w:line="315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Agree,</w:t>
            </w:r>
            <w:r w:rsidR="004F4C4F" w:rsidRPr="00F464A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4F4C4F" w:rsidRPr="004F4C4F">
              <w:rPr>
                <w:rFonts w:ascii="Arial" w:hAnsi="Arial" w:cs="Arial"/>
                <w:color w:val="222222"/>
                <w:sz w:val="20"/>
                <w:szCs w:val="20"/>
              </w:rPr>
              <w:t>if properly resourced and NHS provided.</w:t>
            </w:r>
          </w:p>
          <w:p w14:paraId="63A93CD7" w14:textId="77777777" w:rsidR="004F4C4F" w:rsidRPr="004F4C4F" w:rsidRDefault="004F4C4F" w:rsidP="00F532DE">
            <w:pPr>
              <w:shd w:val="clear" w:color="auto" w:fill="FFFFFF"/>
              <w:spacing w:line="315" w:lineRule="atLeast"/>
              <w:rPr>
                <w:rFonts w:ascii="Arial" w:eastAsia="Times New Roman" w:hAnsi="Arial" w:cs="Arial"/>
                <w:color w:val="222222"/>
                <w:sz w:val="20"/>
                <w:szCs w:val="20"/>
              </w:rPr>
            </w:pPr>
          </w:p>
          <w:p w14:paraId="6E8FE1EA" w14:textId="77777777" w:rsidR="001C781C" w:rsidRPr="00F464A6" w:rsidRDefault="001C781C" w:rsidP="00F53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A6" w:rsidRPr="00F464A6" w14:paraId="2C7E674B" w14:textId="77777777" w:rsidTr="00F532DE">
        <w:tc>
          <w:tcPr>
            <w:tcW w:w="6480" w:type="dxa"/>
          </w:tcPr>
          <w:p w14:paraId="01C7662A" w14:textId="129D14E2" w:rsidR="001C781C" w:rsidRPr="00123532" w:rsidRDefault="00FA6C8C" w:rsidP="00F532DE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FA6C8C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COUNCIL PROPOSAL 2</w:t>
            </w:r>
            <w:r w:rsidR="00AA515D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,</w:t>
            </w:r>
            <w:r w:rsidR="00123532" w:rsidRPr="0012353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 xml:space="preserve"> beginning…</w:t>
            </w:r>
            <w:r w:rsidRPr="00FA6C8C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br/>
            </w:r>
            <w:proofErr w:type="spellStart"/>
            <w:r w:rsidRPr="00FA6C8C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MyTime</w:t>
            </w:r>
            <w:proofErr w:type="spellEnd"/>
            <w:r w:rsidRPr="00FA6C8C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 xml:space="preserve"> Active currently deliver a weight management </w:t>
            </w:r>
            <w:proofErr w:type="spellStart"/>
            <w:r w:rsidRPr="00FA6C8C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programme</w:t>
            </w:r>
            <w:proofErr w:type="spellEnd"/>
            <w:r w:rsidRPr="00FA6C8C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 xml:space="preserve"> for children in </w:t>
            </w:r>
            <w:r w:rsidR="00123532" w:rsidRPr="0012353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Lewisham…</w:t>
            </w:r>
            <w:r w:rsidR="00123532" w:rsidRPr="00123532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</w:tcPr>
          <w:p w14:paraId="59A71BF1" w14:textId="0A2B3D9D" w:rsidR="00FA6C8C" w:rsidRPr="004F4C4F" w:rsidRDefault="00F327C5" w:rsidP="00F532DE">
            <w:pPr>
              <w:shd w:val="clear" w:color="auto" w:fill="FFFFFF"/>
              <w:spacing w:after="158" w:line="315" w:lineRule="atLeast"/>
              <w:rPr>
                <w:rFonts w:ascii="Arial" w:hAnsi="Arial" w:cs="Arial"/>
                <w:color w:val="22222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>Agree</w:t>
            </w:r>
            <w:r w:rsidR="00FA6C8C" w:rsidRPr="00F464A6">
              <w:rPr>
                <w:rFonts w:ascii="Arial" w:hAnsi="Arial" w:cs="Arial"/>
                <w:b/>
                <w:bCs/>
                <w:color w:val="222222"/>
                <w:sz w:val="20"/>
                <w:szCs w:val="20"/>
              </w:rPr>
              <w:t xml:space="preserve"> </w:t>
            </w:r>
            <w:r w:rsidR="00FA6C8C" w:rsidRPr="004F4C4F">
              <w:rPr>
                <w:rFonts w:ascii="Arial" w:hAnsi="Arial" w:cs="Arial"/>
                <w:color w:val="222222"/>
                <w:sz w:val="20"/>
                <w:szCs w:val="20"/>
              </w:rPr>
              <w:t>if properly resourced and NHS provided.</w:t>
            </w:r>
          </w:p>
          <w:p w14:paraId="7AE7DFB7" w14:textId="77777777" w:rsidR="001C781C" w:rsidRPr="00F464A6" w:rsidRDefault="001C781C" w:rsidP="00F53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A6" w:rsidRPr="00F464A6" w14:paraId="24CAFC72" w14:textId="77777777" w:rsidTr="00F532DE">
        <w:tc>
          <w:tcPr>
            <w:tcW w:w="6480" w:type="dxa"/>
          </w:tcPr>
          <w:p w14:paraId="084D6CCF" w14:textId="2949E32E" w:rsidR="001C781C" w:rsidRPr="00123532" w:rsidRDefault="00FA6C8C" w:rsidP="00F532DE">
            <w:pPr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12353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COUNCIL PROPOSAL 3</w:t>
            </w:r>
            <w:r w:rsidR="00AA515D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,</w:t>
            </w:r>
            <w:r w:rsidR="00123532" w:rsidRPr="0012353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 xml:space="preserve"> beginning…</w:t>
            </w:r>
            <w:r w:rsidRPr="00FA6C8C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br/>
            </w:r>
            <w:r w:rsidRPr="0012353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The school nursing service currently plays a key role in safeguarding and child protection. n future, we will continue to require school nurses to undertake health assessments</w:t>
            </w:r>
            <w:r w:rsidR="00123532" w:rsidRPr="00123532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t>…</w:t>
            </w:r>
            <w:r w:rsidRPr="00FA6C8C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0"/>
                <w:szCs w:val="20"/>
                <w:shd w:val="clear" w:color="auto" w:fill="FFFFFF"/>
              </w:rPr>
              <w:br/>
            </w:r>
          </w:p>
        </w:tc>
        <w:tc>
          <w:tcPr>
            <w:tcW w:w="3690" w:type="dxa"/>
          </w:tcPr>
          <w:p w14:paraId="1D53FC65" w14:textId="661BCEFE" w:rsidR="00FA6C8C" w:rsidRPr="00F464A6" w:rsidRDefault="00F327C5" w:rsidP="00F532DE">
            <w:pPr>
              <w:rPr>
                <w:rFonts w:ascii="Arial" w:eastAsia="Times New Roman" w:hAnsi="Arial" w:cs="Arial"/>
                <w:sz w:val="20"/>
                <w:szCs w:val="20"/>
              </w:rPr>
            </w:pPr>
            <w:proofErr w:type="spellStart"/>
            <w:proofErr w:type="gramStart"/>
            <w:r>
              <w:rPr>
                <w:rStyle w:val="Strong"/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Agree</w:t>
            </w:r>
            <w:r w:rsidR="00FA6C8C" w:rsidRPr="00F464A6">
              <w:rPr>
                <w:rStyle w:val="Strong"/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:</w:t>
            </w:r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if</w:t>
            </w:r>
            <w:proofErr w:type="spellEnd"/>
            <w:proofErr w:type="gramEnd"/>
            <w:r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there are adequate </w:t>
            </w:r>
            <w:r w:rsidR="00FA6C8C" w:rsidRPr="00F464A6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resources.</w:t>
            </w:r>
            <w:r w:rsidR="00FA6C8C" w:rsidRPr="00F464A6">
              <w:rPr>
                <w:rStyle w:val="apple-converted-space"/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 </w:t>
            </w:r>
          </w:p>
          <w:p w14:paraId="3A067533" w14:textId="77777777" w:rsidR="001C781C" w:rsidRPr="00F464A6" w:rsidRDefault="001C781C" w:rsidP="00F53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A6" w:rsidRPr="00F464A6" w14:paraId="692335AD" w14:textId="77777777" w:rsidTr="00F532DE">
        <w:tc>
          <w:tcPr>
            <w:tcW w:w="6480" w:type="dxa"/>
          </w:tcPr>
          <w:p w14:paraId="1A436FDE" w14:textId="36BB1054" w:rsidR="00FA6C8C" w:rsidRPr="00123532" w:rsidRDefault="00FA6C8C" w:rsidP="00F532DE">
            <w:pPr>
              <w:pStyle w:val="NormalWeb"/>
              <w:shd w:val="clear" w:color="auto" w:fill="FFFFFF"/>
              <w:spacing w:before="0" w:beforeAutospacing="0" w:after="158" w:afterAutospacing="0" w:line="315" w:lineRule="atLeas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COUNCIL PROPOSAL 4</w:t>
            </w:r>
            <w:r w:rsidR="00B13B5E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,</w:t>
            </w:r>
            <w:r w:rsidR="00123532"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beginning</w:t>
            </w:r>
          </w:p>
          <w:p w14:paraId="282751F2" w14:textId="77777777" w:rsidR="001C781C" w:rsidRPr="00123532" w:rsidRDefault="00FA6C8C" w:rsidP="00F532DE">
            <w:pPr>
              <w:pStyle w:val="NormalWeb"/>
              <w:shd w:val="clear" w:color="auto" w:fill="FFFFFF"/>
              <w:spacing w:before="0" w:beforeAutospacing="0" w:after="158" w:afterAutospacing="0" w:line="315" w:lineRule="atLeas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The school nursing service currently supports the health and emotional wellbeing of</w:t>
            </w:r>
            <w:r w:rsidRPr="00123532">
              <w:rPr>
                <w:rStyle w:val="apple-converted-space"/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 </w:t>
            </w: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children and young people through school drop-ins, appointments and health promotion</w:t>
            </w:r>
            <w:r w:rsidRPr="00123532">
              <w:rPr>
                <w:rStyle w:val="apple-converted-space"/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 </w:t>
            </w:r>
            <w:r w:rsidRPr="00123532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br/>
            </w: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work</w:t>
            </w:r>
            <w:r w:rsidR="00123532"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…</w:t>
            </w:r>
          </w:p>
        </w:tc>
        <w:tc>
          <w:tcPr>
            <w:tcW w:w="3690" w:type="dxa"/>
          </w:tcPr>
          <w:p w14:paraId="077F7088" w14:textId="77777777" w:rsidR="00123532" w:rsidRPr="00123532" w:rsidRDefault="00FA6C8C" w:rsidP="00F532DE">
            <w:pPr>
              <w:spacing w:before="100" w:beforeAutospacing="1" w:after="100" w:afterAutospacing="1" w:line="315" w:lineRule="atLeast"/>
              <w:rPr>
                <w:rFonts w:ascii="Helvetica" w:eastAsia="Times New Roman" w:hAnsi="Helvetica"/>
                <w:color w:val="222222"/>
                <w:sz w:val="23"/>
                <w:szCs w:val="23"/>
              </w:rPr>
            </w:pPr>
            <w:r w:rsidRPr="00123532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Strongly disagree</w:t>
            </w:r>
            <w:r w:rsidR="00123532" w:rsidRPr="00123532">
              <w:rPr>
                <w:rFonts w:ascii="Arial" w:eastAsia="Times New Roman" w:hAnsi="Arial" w:cs="Arial"/>
                <w:color w:val="222222"/>
                <w:sz w:val="20"/>
                <w:szCs w:val="20"/>
              </w:rPr>
              <w:br/>
            </w:r>
            <w:r w:rsidR="00123532" w:rsidRPr="00123532">
              <w:rPr>
                <w:rFonts w:ascii="Helvetica" w:eastAsia="Times New Roman" w:hAnsi="Helvetica"/>
                <w:color w:val="222222"/>
                <w:sz w:val="23"/>
                <w:szCs w:val="23"/>
              </w:rPr>
              <w:t>It is known that the numbers of young people attending A&amp;Es from schools in mental health crises has increased greatly. Early intervention services such as school nursing are vital in this context. </w:t>
            </w:r>
            <w:r w:rsidR="00123532" w:rsidRPr="00123532">
              <w:rPr>
                <w:rFonts w:ascii="Helvetica" w:eastAsia="Times New Roman" w:hAnsi="Helvetica"/>
                <w:color w:val="222222"/>
                <w:sz w:val="23"/>
                <w:szCs w:val="23"/>
              </w:rPr>
              <w:br/>
            </w:r>
            <w:r w:rsidR="00123532" w:rsidRPr="00123532">
              <w:rPr>
                <w:rFonts w:ascii="Helvetica" w:eastAsia="Times New Roman" w:hAnsi="Helvetica"/>
                <w:color w:val="222222"/>
                <w:sz w:val="23"/>
                <w:szCs w:val="23"/>
              </w:rPr>
              <w:lastRenderedPageBreak/>
              <w:t>The proposed cut of 22% as is planned, is dangerous.</w:t>
            </w:r>
          </w:p>
          <w:p w14:paraId="3F0CCD0D" w14:textId="77777777" w:rsidR="001C781C" w:rsidRPr="00F464A6" w:rsidRDefault="001C781C" w:rsidP="00F532D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64A6" w:rsidRPr="00F464A6" w14:paraId="23EAAF09" w14:textId="77777777" w:rsidTr="00F532DE">
        <w:tc>
          <w:tcPr>
            <w:tcW w:w="6480" w:type="dxa"/>
          </w:tcPr>
          <w:p w14:paraId="06CF1268" w14:textId="69135940" w:rsidR="00FA6C8C" w:rsidRPr="00123532" w:rsidRDefault="00FA6C8C" w:rsidP="00F532DE">
            <w:pPr>
              <w:pStyle w:val="NormalWeb"/>
              <w:shd w:val="clear" w:color="auto" w:fill="FFFFFF"/>
              <w:spacing w:before="0" w:beforeAutospacing="0" w:after="158" w:afterAutospacing="0" w:line="315" w:lineRule="atLeas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lastRenderedPageBreak/>
              <w:t>COUNCIL PROPOSAL 5</w:t>
            </w:r>
            <w:r w:rsidR="00AA515D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,</w:t>
            </w:r>
            <w:r w:rsidR="00123532"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beginning…</w:t>
            </w:r>
            <w:r w:rsidR="00123532" w:rsidRPr="00123532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br/>
            </w: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School nurses also provide support to children with long term conditions and disabilities.</w:t>
            </w:r>
            <w:r w:rsidR="00123532" w:rsidRPr="00123532">
              <w:rPr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 xml:space="preserve"> I</w:t>
            </w: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n future, a dedicated nursing team, supported by community children’s doctors,</w:t>
            </w:r>
            <w:r w:rsidRPr="00123532">
              <w:rPr>
                <w:rStyle w:val="apple-converted-space"/>
                <w:rFonts w:ascii="Arial" w:hAnsi="Arial" w:cs="Arial"/>
                <w:b/>
                <w:bCs/>
                <w:color w:val="2E74B5" w:themeColor="accent1" w:themeShade="BF"/>
                <w:sz w:val="20"/>
                <w:szCs w:val="20"/>
              </w:rPr>
              <w:t> </w:t>
            </w: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and disabilities in schools</w:t>
            </w:r>
            <w:r w:rsidR="00123532"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…</w:t>
            </w:r>
          </w:p>
          <w:p w14:paraId="5101CA1D" w14:textId="77777777" w:rsidR="00FA6C8C" w:rsidRPr="00123532" w:rsidRDefault="00FA6C8C" w:rsidP="00F532DE">
            <w:pPr>
              <w:pStyle w:val="NormalWeb"/>
              <w:shd w:val="clear" w:color="auto" w:fill="FFFFFF"/>
              <w:spacing w:before="0" w:beforeAutospacing="0" w:after="158" w:afterAutospacing="0" w:line="315" w:lineRule="atLeast"/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3690" w:type="dxa"/>
          </w:tcPr>
          <w:p w14:paraId="4CB3AC6D" w14:textId="77777777" w:rsidR="00FA6C8C" w:rsidRPr="00F464A6" w:rsidRDefault="00FA6C8C" w:rsidP="00F532DE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</w:pPr>
            <w:r w:rsidRPr="00F464A6"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  <w:t>Strongly disagree because this service already exists</w:t>
            </w:r>
          </w:p>
        </w:tc>
      </w:tr>
      <w:tr w:rsidR="00F464A6" w:rsidRPr="00F464A6" w14:paraId="6B15E117" w14:textId="77777777" w:rsidTr="00F532DE">
        <w:tc>
          <w:tcPr>
            <w:tcW w:w="6480" w:type="dxa"/>
          </w:tcPr>
          <w:p w14:paraId="7D49B326" w14:textId="2653D6F3" w:rsidR="00F464A6" w:rsidRPr="00123532" w:rsidRDefault="00F464A6" w:rsidP="00F532DE">
            <w:pPr>
              <w:pStyle w:val="NormalWeb"/>
              <w:shd w:val="clear" w:color="auto" w:fill="FFFFFF"/>
              <w:spacing w:before="0" w:beforeAutospacing="0" w:after="158" w:afterAutospacing="0" w:line="315" w:lineRule="atLeast"/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  <w:r w:rsidRPr="00123532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COUNCIL </w:t>
            </w:r>
            <w:r w:rsidRPr="00AA515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PROPOSAL 6</w:t>
            </w:r>
            <w:r w:rsidR="00AA515D" w:rsidRPr="00AA515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>,</w:t>
            </w:r>
            <w:r w:rsidR="00123532" w:rsidRPr="00AA515D">
              <w:rPr>
                <w:rFonts w:ascii="Arial" w:hAnsi="Arial" w:cs="Arial"/>
                <w:b/>
                <w:color w:val="2E74B5" w:themeColor="accent1" w:themeShade="BF"/>
                <w:sz w:val="20"/>
                <w:szCs w:val="20"/>
              </w:rPr>
              <w:t xml:space="preserve"> beginning…</w:t>
            </w:r>
            <w:r w:rsidR="00123532" w:rsidRPr="00123532">
              <w:rPr>
                <w:rFonts w:ascii="Arial" w:hAnsi="Arial" w:cs="Arial"/>
                <w:color w:val="2E74B5" w:themeColor="accent1" w:themeShade="BF"/>
                <w:sz w:val="20"/>
                <w:szCs w:val="20"/>
              </w:rPr>
              <w:br/>
            </w:r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The school nursing service currently delivers </w:t>
            </w:r>
            <w:proofErr w:type="spellStart"/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immunisations</w:t>
            </w:r>
            <w:proofErr w:type="spellEnd"/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to school age children. In future, </w:t>
            </w:r>
            <w:proofErr w:type="spellStart"/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immunisations</w:t>
            </w:r>
            <w:proofErr w:type="spellEnd"/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will continue to be provided in schools but might be delivered by a different </w:t>
            </w:r>
            <w:proofErr w:type="spellStart"/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>immunisation</w:t>
            </w:r>
            <w:proofErr w:type="spellEnd"/>
            <w:r w:rsidRPr="00123532"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  <w:t xml:space="preserve"> team.</w:t>
            </w:r>
          </w:p>
          <w:p w14:paraId="0F6AB291" w14:textId="77777777" w:rsidR="00342A39" w:rsidRPr="00123532" w:rsidRDefault="00342A39" w:rsidP="00F532DE">
            <w:pPr>
              <w:pStyle w:val="NormalWeb"/>
              <w:shd w:val="clear" w:color="auto" w:fill="FFFFFF"/>
              <w:spacing w:before="0" w:beforeAutospacing="0" w:after="158" w:afterAutospacing="0" w:line="315" w:lineRule="atLeast"/>
              <w:rPr>
                <w:rStyle w:val="Strong"/>
                <w:rFonts w:ascii="Arial" w:hAnsi="Arial" w:cs="Arial"/>
                <w:color w:val="2E74B5" w:themeColor="accent1" w:themeShade="BF"/>
                <w:sz w:val="20"/>
                <w:szCs w:val="20"/>
              </w:rPr>
            </w:pPr>
          </w:p>
        </w:tc>
        <w:tc>
          <w:tcPr>
            <w:tcW w:w="3690" w:type="dxa"/>
          </w:tcPr>
          <w:p w14:paraId="0B511E99" w14:textId="736EA4FF" w:rsidR="00342A39" w:rsidRPr="00F464A6" w:rsidRDefault="00F327C5" w:rsidP="00F532DE">
            <w:pPr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Style w:val="Strong"/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Strongly disagree</w:t>
            </w:r>
            <w:r>
              <w:rPr>
                <w:rStyle w:val="Strong"/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br/>
            </w:r>
            <w:bookmarkStart w:id="0" w:name="_GoBack"/>
            <w:bookmarkEnd w:id="0"/>
            <w:r w:rsidR="00342A39" w:rsidRPr="00F464A6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There is no reason for this change as the school nurse team is already providing a good service. They know the schools and as well as providing the </w:t>
            </w:r>
            <w:proofErr w:type="spellStart"/>
            <w:r w:rsidR="00342A39" w:rsidRPr="00F464A6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>immunisation</w:t>
            </w:r>
            <w:proofErr w:type="spellEnd"/>
            <w:r w:rsidR="00342A39" w:rsidRPr="00F464A6">
              <w:rPr>
                <w:rFonts w:ascii="Arial" w:eastAsia="Times New Roman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 service can pick up on vital wider issues which young people may present in these contexts. </w:t>
            </w:r>
          </w:p>
          <w:p w14:paraId="420F96B8" w14:textId="77777777" w:rsidR="00342A39" w:rsidRPr="00F464A6" w:rsidRDefault="00342A39" w:rsidP="00F532DE">
            <w:pPr>
              <w:shd w:val="clear" w:color="auto" w:fill="FFFFFF"/>
              <w:spacing w:before="100" w:beforeAutospacing="1" w:after="100" w:afterAutospacing="1" w:line="315" w:lineRule="atLeast"/>
              <w:rPr>
                <w:rFonts w:ascii="Arial" w:eastAsia="Times New Roman" w:hAnsi="Arial" w:cs="Arial"/>
                <w:b/>
                <w:color w:val="222222"/>
                <w:sz w:val="20"/>
                <w:szCs w:val="20"/>
              </w:rPr>
            </w:pPr>
          </w:p>
        </w:tc>
      </w:tr>
    </w:tbl>
    <w:p w14:paraId="41691DCD" w14:textId="77777777" w:rsidR="00F15516" w:rsidRPr="00F464A6" w:rsidRDefault="00BB11F0">
      <w:pPr>
        <w:rPr>
          <w:rFonts w:ascii="Arial" w:hAnsi="Arial" w:cs="Arial"/>
          <w:sz w:val="20"/>
          <w:szCs w:val="20"/>
        </w:rPr>
      </w:pPr>
    </w:p>
    <w:sectPr w:rsidR="00F15516" w:rsidRPr="00F464A6" w:rsidSect="003D45AB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444041"/>
    <w:multiLevelType w:val="multilevel"/>
    <w:tmpl w:val="8B76C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EF404A0"/>
    <w:multiLevelType w:val="multilevel"/>
    <w:tmpl w:val="485AFD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06D6966"/>
    <w:multiLevelType w:val="multilevel"/>
    <w:tmpl w:val="7CA64F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22A6B41"/>
    <w:multiLevelType w:val="multilevel"/>
    <w:tmpl w:val="BBA4F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8B6D1E"/>
    <w:multiLevelType w:val="hybridMultilevel"/>
    <w:tmpl w:val="D9ECE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E6E4625"/>
    <w:multiLevelType w:val="multilevel"/>
    <w:tmpl w:val="70D65E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1C"/>
    <w:rsid w:val="00015323"/>
    <w:rsid w:val="0002649A"/>
    <w:rsid w:val="00123532"/>
    <w:rsid w:val="001C781C"/>
    <w:rsid w:val="00342A39"/>
    <w:rsid w:val="003D45AB"/>
    <w:rsid w:val="00441ADC"/>
    <w:rsid w:val="004F4C4F"/>
    <w:rsid w:val="00895F70"/>
    <w:rsid w:val="008E7180"/>
    <w:rsid w:val="00981983"/>
    <w:rsid w:val="00AA515D"/>
    <w:rsid w:val="00AA6F1D"/>
    <w:rsid w:val="00B13B5E"/>
    <w:rsid w:val="00B81AA8"/>
    <w:rsid w:val="00BB11F0"/>
    <w:rsid w:val="00D914A0"/>
    <w:rsid w:val="00ED3922"/>
    <w:rsid w:val="00F327C5"/>
    <w:rsid w:val="00F464A6"/>
    <w:rsid w:val="00F532DE"/>
    <w:rsid w:val="00FA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70BC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6C8C"/>
    <w:rPr>
      <w:rFonts w:ascii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C78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1C781C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1C781C"/>
    <w:rPr>
      <w:b/>
      <w:bCs/>
    </w:rPr>
  </w:style>
  <w:style w:type="character" w:customStyle="1" w:styleId="apple-converted-space">
    <w:name w:val="apple-converted-space"/>
    <w:basedOn w:val="DefaultParagraphFont"/>
    <w:rsid w:val="00FA6C8C"/>
  </w:style>
  <w:style w:type="character" w:styleId="Emphasis">
    <w:name w:val="Emphasis"/>
    <w:basedOn w:val="DefaultParagraphFont"/>
    <w:uiPriority w:val="20"/>
    <w:qFormat/>
    <w:rsid w:val="00FA6C8C"/>
    <w:rPr>
      <w:i/>
      <w:iCs/>
    </w:rPr>
  </w:style>
  <w:style w:type="paragraph" w:styleId="ListParagraph">
    <w:name w:val="List Paragraph"/>
    <w:basedOn w:val="Normal"/>
    <w:uiPriority w:val="34"/>
    <w:qFormat/>
    <w:rsid w:val="001235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7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1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7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5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2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960">
          <w:marLeft w:val="0"/>
          <w:marRight w:val="0"/>
          <w:marTop w:val="0"/>
          <w:marBottom w:val="30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  <w:divsChild>
            <w:div w:id="4071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6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8BB1BF2-DB11-0B49-82A7-C6A224967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448</Words>
  <Characters>2555</Characters>
  <Application>Microsoft Macintosh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O'Sullivan</dc:creator>
  <cp:keywords/>
  <dc:description/>
  <cp:lastModifiedBy>Olivia O'Sullivan</cp:lastModifiedBy>
  <cp:revision>2</cp:revision>
  <dcterms:created xsi:type="dcterms:W3CDTF">2016-08-06T17:12:00Z</dcterms:created>
  <dcterms:modified xsi:type="dcterms:W3CDTF">2016-08-06T17:12:00Z</dcterms:modified>
</cp:coreProperties>
</file>